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2B5CCEE9" w:rsidR="00140390" w:rsidRPr="00785232" w:rsidRDefault="00140390" w:rsidP="00140390">
      <w:pPr>
        <w:ind w:left="6120"/>
        <w:rPr>
          <w:sz w:val="26"/>
        </w:rPr>
      </w:pPr>
      <w:r w:rsidRPr="00785232">
        <w:rPr>
          <w:sz w:val="26"/>
        </w:rPr>
        <w:t>Apstiprināti</w:t>
      </w:r>
    </w:p>
    <w:p w14:paraId="218A1646" w14:textId="702E9DF8"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B942740" w:rsidR="00140390" w:rsidRPr="00785232" w:rsidRDefault="00A52838"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3541EC">
        <w:rPr>
          <w:sz w:val="26"/>
        </w:rPr>
        <w:t>4</w:t>
      </w:r>
      <w:r w:rsidR="00140390" w:rsidRPr="00785232">
        <w:rPr>
          <w:sz w:val="26"/>
        </w:rPr>
        <w:t>. lēmumu Nr.</w:t>
      </w:r>
      <w:r>
        <w:rPr>
          <w:sz w:val="26"/>
        </w:rPr>
        <w:t>2146</w:t>
      </w:r>
    </w:p>
    <w:p w14:paraId="0CB90981" w14:textId="443B2BA8" w:rsidR="00140390" w:rsidRPr="00785232" w:rsidRDefault="00140390" w:rsidP="00140390">
      <w:pPr>
        <w:ind w:left="5220" w:firstLine="720"/>
        <w:rPr>
          <w:sz w:val="26"/>
        </w:rPr>
      </w:pPr>
      <w:r w:rsidRPr="00785232">
        <w:rPr>
          <w:sz w:val="26"/>
        </w:rPr>
        <w:t>(prot.Nr.</w:t>
      </w:r>
      <w:r w:rsidR="00A52838">
        <w:rPr>
          <w:sz w:val="26"/>
        </w:rPr>
        <w:t>27</w:t>
      </w:r>
      <w:r w:rsidRPr="00785232">
        <w:rPr>
          <w:sz w:val="26"/>
        </w:rPr>
        <w:t xml:space="preserve">, </w:t>
      </w:r>
      <w:r w:rsidR="00A52838">
        <w:rPr>
          <w:sz w:val="26"/>
        </w:rPr>
        <w:t>1</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10400BC"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proofErr w:type="spellStart"/>
      <w:r w:rsidR="00F55A28">
        <w:rPr>
          <w:b/>
          <w:bCs/>
          <w:sz w:val="26"/>
        </w:rPr>
        <w:t>Ārlavas</w:t>
      </w:r>
      <w:proofErr w:type="spellEnd"/>
      <w:r w:rsidR="003553C9" w:rsidRPr="00FD1F79">
        <w:rPr>
          <w:b/>
          <w:bCs/>
          <w:sz w:val="26"/>
        </w:rPr>
        <w:t xml:space="preserve"> ielā </w:t>
      </w:r>
      <w:r w:rsidR="00F55A28">
        <w:rPr>
          <w:b/>
          <w:bCs/>
          <w:sz w:val="26"/>
        </w:rPr>
        <w:t>3</w:t>
      </w:r>
      <w:r w:rsidR="003553C9" w:rsidRPr="00FD1F79">
        <w:rPr>
          <w:b/>
          <w:bCs/>
          <w:sz w:val="26"/>
        </w:rPr>
        <w:t>-</w:t>
      </w:r>
      <w:r w:rsidR="00F55A28">
        <w:rPr>
          <w:b/>
          <w:bCs/>
          <w:sz w:val="26"/>
        </w:rPr>
        <w:t>6</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5AD380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bookmarkStart w:id="0" w:name="_Hlk174709541"/>
      <w:proofErr w:type="spellStart"/>
      <w:r w:rsidR="00F55A28">
        <w:rPr>
          <w:b/>
          <w:bCs/>
          <w:sz w:val="26"/>
        </w:rPr>
        <w:t>Ārlavas</w:t>
      </w:r>
      <w:proofErr w:type="spellEnd"/>
      <w:r w:rsidR="003553C9" w:rsidRPr="003553C9">
        <w:rPr>
          <w:b/>
          <w:bCs/>
          <w:sz w:val="26"/>
        </w:rPr>
        <w:t xml:space="preserve"> iel</w:t>
      </w:r>
      <w:r w:rsidR="00892282">
        <w:rPr>
          <w:b/>
          <w:bCs/>
          <w:sz w:val="26"/>
        </w:rPr>
        <w:t>a</w:t>
      </w:r>
      <w:r w:rsidR="003553C9" w:rsidRPr="003553C9">
        <w:rPr>
          <w:b/>
          <w:bCs/>
          <w:sz w:val="26"/>
        </w:rPr>
        <w:t xml:space="preserve"> </w:t>
      </w:r>
      <w:r w:rsidR="00F55A28">
        <w:rPr>
          <w:b/>
          <w:bCs/>
          <w:sz w:val="26"/>
        </w:rPr>
        <w:t>3</w:t>
      </w:r>
      <w:r w:rsidR="003553C9" w:rsidRPr="003553C9">
        <w:rPr>
          <w:b/>
          <w:bCs/>
          <w:sz w:val="26"/>
        </w:rPr>
        <w:t>-</w:t>
      </w:r>
      <w:r w:rsidR="00F55A28">
        <w:rPr>
          <w:b/>
          <w:bCs/>
          <w:sz w:val="26"/>
        </w:rPr>
        <w:t>6</w:t>
      </w:r>
      <w:r w:rsidR="0015608A" w:rsidRPr="006E4371">
        <w:rPr>
          <w:b/>
          <w:bCs/>
          <w:sz w:val="26"/>
        </w:rPr>
        <w:t>, Rīga</w:t>
      </w:r>
      <w:r w:rsidR="00607ED7">
        <w:rPr>
          <w:bCs/>
          <w:iCs/>
          <w:sz w:val="26"/>
        </w:rPr>
        <w:t>;</w:t>
      </w:r>
    </w:p>
    <w:p w14:paraId="72C4367F" w14:textId="1426A670" w:rsidR="006767F3" w:rsidRPr="004B2E92" w:rsidRDefault="00BE1566" w:rsidP="006767F3">
      <w:pPr>
        <w:jc w:val="both"/>
        <w:rPr>
          <w:color w:val="FF0000"/>
          <w:sz w:val="26"/>
          <w:szCs w:val="20"/>
        </w:rPr>
      </w:pPr>
      <w:r>
        <w:rPr>
          <w:bCs/>
          <w:iCs/>
          <w:sz w:val="26"/>
        </w:rPr>
        <w:t>1.5.2.</w:t>
      </w:r>
      <w:r w:rsidR="00A654F0">
        <w:rPr>
          <w:bCs/>
          <w:iCs/>
          <w:sz w:val="26"/>
        </w:rPr>
        <w:tab/>
      </w:r>
      <w:r w:rsidR="00094C29">
        <w:rPr>
          <w:bCs/>
          <w:iCs/>
          <w:sz w:val="26"/>
        </w:rPr>
        <w:t xml:space="preserve">neizīrēts </w:t>
      </w:r>
      <w:r w:rsidR="00F55A28">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6767F3">
        <w:rPr>
          <w:b/>
          <w:i/>
          <w:sz w:val="26"/>
        </w:rPr>
        <w:t>92</w:t>
      </w:r>
      <w:r w:rsidR="00F55A28">
        <w:rPr>
          <w:b/>
          <w:i/>
          <w:sz w:val="26"/>
        </w:rPr>
        <w:t>7</w:t>
      </w:r>
      <w:r w:rsidR="00C1239E">
        <w:rPr>
          <w:b/>
          <w:i/>
          <w:sz w:val="26"/>
        </w:rPr>
        <w:t xml:space="preserve"> </w:t>
      </w:r>
      <w:r w:rsidR="00F55A28">
        <w:rPr>
          <w:b/>
          <w:i/>
          <w:sz w:val="26"/>
        </w:rPr>
        <w:t>6861</w:t>
      </w:r>
      <w:r w:rsidR="00C1239E" w:rsidRPr="00C1239E">
        <w:rPr>
          <w:bCs/>
          <w:iCs/>
          <w:sz w:val="26"/>
        </w:rPr>
        <w:t xml:space="preserve">, </w:t>
      </w:r>
      <w:r w:rsidR="00C1239E">
        <w:rPr>
          <w:bCs/>
          <w:iCs/>
          <w:sz w:val="26"/>
        </w:rPr>
        <w:t xml:space="preserve">kopējā </w:t>
      </w:r>
      <w:r w:rsidR="00094C29">
        <w:rPr>
          <w:bCs/>
          <w:iCs/>
          <w:sz w:val="26"/>
        </w:rPr>
        <w:t xml:space="preserve">platība </w:t>
      </w:r>
      <w:r w:rsidR="00F55A28">
        <w:rPr>
          <w:bCs/>
          <w:iCs/>
          <w:sz w:val="26"/>
        </w:rPr>
        <w:t>32</w:t>
      </w:r>
      <w:r w:rsidR="009049AA">
        <w:rPr>
          <w:bCs/>
          <w:iCs/>
          <w:sz w:val="26"/>
        </w:rPr>
        <w:t>.</w:t>
      </w:r>
      <w:r w:rsidR="00F55A28">
        <w:rPr>
          <w:bCs/>
          <w:iCs/>
          <w:sz w:val="26"/>
        </w:rPr>
        <w:t>9</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55A28">
        <w:rPr>
          <w:b/>
          <w:i/>
          <w:sz w:val="26"/>
        </w:rPr>
        <w:t>3288</w:t>
      </w:r>
      <w:r w:rsidR="00604B54">
        <w:rPr>
          <w:b/>
          <w:i/>
          <w:sz w:val="26"/>
        </w:rPr>
        <w:t>/</w:t>
      </w:r>
      <w:r w:rsidR="00F55A28">
        <w:rPr>
          <w:b/>
          <w:i/>
          <w:sz w:val="26"/>
        </w:rPr>
        <w:t>15778</w:t>
      </w:r>
      <w:r w:rsidR="00604B54">
        <w:rPr>
          <w:b/>
          <w:i/>
          <w:sz w:val="26"/>
        </w:rPr>
        <w:t xml:space="preserve"> </w:t>
      </w:r>
      <w:r w:rsidR="006767F3">
        <w:rPr>
          <w:sz w:val="26"/>
          <w:szCs w:val="20"/>
        </w:rPr>
        <w:t xml:space="preserve">domājamās daļas no daudzdzīvokļu mājas (kadastra </w:t>
      </w:r>
      <w:r w:rsidR="006767F3" w:rsidRPr="00C23673">
        <w:rPr>
          <w:sz w:val="26"/>
          <w:szCs w:val="20"/>
        </w:rPr>
        <w:t>apzīmējums 01000</w:t>
      </w:r>
      <w:r w:rsidR="00C23673" w:rsidRPr="00C23673">
        <w:rPr>
          <w:sz w:val="26"/>
          <w:szCs w:val="20"/>
        </w:rPr>
        <w:t>550109001</w:t>
      </w:r>
      <w:r w:rsidR="006767F3" w:rsidRPr="00C23673">
        <w:rPr>
          <w:sz w:val="26"/>
          <w:szCs w:val="20"/>
        </w:rPr>
        <w:t>)</w:t>
      </w:r>
      <w:r w:rsidR="00C23673">
        <w:rPr>
          <w:sz w:val="26"/>
          <w:szCs w:val="20"/>
        </w:rPr>
        <w:t xml:space="preserve">, tajā skaitā ar māju funkcionāli saistītajām būvēm – šķūņiem (kadastra </w:t>
      </w:r>
      <w:r w:rsidR="00C23673" w:rsidRPr="00C23673">
        <w:rPr>
          <w:sz w:val="26"/>
          <w:szCs w:val="20"/>
        </w:rPr>
        <w:t>apzīmējums 0100055010900</w:t>
      </w:r>
      <w:r w:rsidR="00C23673">
        <w:rPr>
          <w:sz w:val="26"/>
          <w:szCs w:val="20"/>
        </w:rPr>
        <w:t>2; 01000550109003</w:t>
      </w:r>
      <w:r w:rsidR="00C23673" w:rsidRPr="00C23673">
        <w:rPr>
          <w:sz w:val="26"/>
          <w:szCs w:val="20"/>
        </w:rPr>
        <w:t>)</w:t>
      </w:r>
      <w:r w:rsidR="00C23673">
        <w:rPr>
          <w:sz w:val="26"/>
          <w:szCs w:val="20"/>
        </w:rPr>
        <w:t xml:space="preserve">,  </w:t>
      </w:r>
      <w:r w:rsidR="006767F3" w:rsidRPr="00C23673">
        <w:rPr>
          <w:sz w:val="26"/>
          <w:szCs w:val="20"/>
        </w:rPr>
        <w:t xml:space="preserve"> u</w:t>
      </w:r>
      <w:r w:rsidR="006767F3">
        <w:rPr>
          <w:sz w:val="26"/>
          <w:szCs w:val="20"/>
        </w:rPr>
        <w:t xml:space="preserve">n zemesgabala (kadastra apzīmējums </w:t>
      </w:r>
      <w:r w:rsidR="006767F3" w:rsidRPr="00C23673">
        <w:rPr>
          <w:sz w:val="26"/>
          <w:szCs w:val="20"/>
        </w:rPr>
        <w:t>01000</w:t>
      </w:r>
      <w:r w:rsidR="00C23673" w:rsidRPr="00C23673">
        <w:rPr>
          <w:sz w:val="26"/>
          <w:szCs w:val="20"/>
        </w:rPr>
        <w:t>550109</w:t>
      </w:r>
      <w:r w:rsidR="006767F3" w:rsidRPr="00C23673">
        <w:rPr>
          <w:sz w:val="26"/>
          <w:szCs w:val="20"/>
        </w:rPr>
        <w:t>);</w:t>
      </w:r>
    </w:p>
    <w:bookmarkEnd w:id="0"/>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5FE16DC" w14:textId="1E9E2AB8" w:rsidR="006935EA"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C23673">
        <w:rPr>
          <w:sz w:val="26"/>
          <w:szCs w:val="20"/>
        </w:rPr>
        <w:t xml:space="preserve">Rīgas domes Mājokļu un vides departamenta Apsaimniekošanas pārvaldes Neprivatizētās daļas pārstāvības nodaļas 15.11.2023. brīvās dzīvojamās telpas </w:t>
      </w:r>
      <w:proofErr w:type="spellStart"/>
      <w:r w:rsidR="00C23673">
        <w:rPr>
          <w:bCs/>
          <w:sz w:val="26"/>
        </w:rPr>
        <w:t>Ārlavas</w:t>
      </w:r>
      <w:proofErr w:type="spellEnd"/>
      <w:r w:rsidR="00C23673">
        <w:rPr>
          <w:bCs/>
          <w:sz w:val="26"/>
        </w:rPr>
        <w:t xml:space="preserve"> ielā 3-6</w:t>
      </w:r>
      <w:r w:rsidR="00C23673">
        <w:rPr>
          <w:sz w:val="26"/>
          <w:szCs w:val="20"/>
        </w:rPr>
        <w:t xml:space="preserve">, Rīgā, apsekošanas akta slēdzienā norādīts, ka  </w:t>
      </w:r>
      <w:r w:rsidR="007A13FE">
        <w:rPr>
          <w:sz w:val="26"/>
          <w:szCs w:val="20"/>
        </w:rPr>
        <w:t>d</w:t>
      </w:r>
      <w:r w:rsidR="00C23673">
        <w:rPr>
          <w:sz w:val="26"/>
          <w:szCs w:val="20"/>
        </w:rPr>
        <w:t>zīvojamā telpa nav derīga pastāvīgai dzīvošanai, tajā veicams remonts.</w:t>
      </w:r>
      <w:r w:rsidR="007A13FE">
        <w:rPr>
          <w:sz w:val="26"/>
          <w:szCs w:val="20"/>
        </w:rPr>
        <w:t xml:space="preserve"> </w:t>
      </w:r>
      <w:r w:rsidR="00C36A25">
        <w:rPr>
          <w:sz w:val="26"/>
          <w:szCs w:val="20"/>
        </w:rPr>
        <w:t>Koplietošanas tualete atrodas kāpņu telpā</w:t>
      </w:r>
      <w:r w:rsidR="00205954">
        <w:rPr>
          <w:sz w:val="26"/>
          <w:szCs w:val="20"/>
        </w:rPr>
        <w:t>;</w:t>
      </w:r>
      <w:r w:rsidR="006935EA">
        <w:rPr>
          <w:sz w:val="26"/>
          <w:szCs w:val="20"/>
        </w:rPr>
        <w:t xml:space="preserve"> </w:t>
      </w:r>
    </w:p>
    <w:p w14:paraId="0DFE6958" w14:textId="1C7433BE" w:rsidR="00624B59" w:rsidRPr="007A13FE"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91D1E" w:rsidRPr="007A13FE">
        <w:rPr>
          <w:b/>
          <w:iCs/>
          <w:sz w:val="26"/>
          <w:szCs w:val="26"/>
        </w:rPr>
        <w:t>15</w:t>
      </w:r>
      <w:r w:rsidR="007A13FE" w:rsidRPr="007A13FE">
        <w:rPr>
          <w:b/>
          <w:iCs/>
          <w:sz w:val="26"/>
          <w:szCs w:val="26"/>
        </w:rPr>
        <w:t>6</w:t>
      </w:r>
      <w:r w:rsidR="00B54F56" w:rsidRPr="007A13FE">
        <w:rPr>
          <w:b/>
          <w:iCs/>
          <w:sz w:val="26"/>
          <w:szCs w:val="26"/>
        </w:rPr>
        <w:t>00</w:t>
      </w:r>
      <w:r w:rsidR="005B0B33" w:rsidRPr="007A13FE">
        <w:rPr>
          <w:b/>
          <w:iCs/>
          <w:sz w:val="26"/>
          <w:szCs w:val="26"/>
        </w:rPr>
        <w:t xml:space="preserve"> </w:t>
      </w:r>
      <w:r w:rsidRPr="007A13FE">
        <w:rPr>
          <w:b/>
          <w:iCs/>
          <w:sz w:val="26"/>
          <w:szCs w:val="26"/>
        </w:rPr>
        <w:t>EUR</w:t>
      </w:r>
      <w:r w:rsidRPr="007A13FE">
        <w:rPr>
          <w:bCs/>
          <w:iCs/>
          <w:sz w:val="26"/>
          <w:szCs w:val="26"/>
        </w:rPr>
        <w:t>;</w:t>
      </w:r>
    </w:p>
    <w:p w14:paraId="741C14CE" w14:textId="1BE72491"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191D1E">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w:t>
      </w:r>
      <w:r>
        <w:rPr>
          <w:bCs/>
          <w:sz w:val="26"/>
          <w:szCs w:val="26"/>
          <w:lang w:eastAsia="lv-LV"/>
        </w:rPr>
        <w:lastRenderedPageBreak/>
        <w:t xml:space="preserve">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0451" w14:textId="77777777" w:rsidR="003E3A2B" w:rsidRDefault="003E3A2B">
      <w:r>
        <w:separator/>
      </w:r>
    </w:p>
  </w:endnote>
  <w:endnote w:type="continuationSeparator" w:id="0">
    <w:p w14:paraId="211603FF" w14:textId="77777777" w:rsidR="003E3A2B" w:rsidRDefault="003E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7892" w14:textId="77777777" w:rsidR="003E3A2B" w:rsidRDefault="003E3A2B">
      <w:r>
        <w:separator/>
      </w:r>
    </w:p>
  </w:footnote>
  <w:footnote w:type="continuationSeparator" w:id="0">
    <w:p w14:paraId="64B9E7A4" w14:textId="77777777" w:rsidR="003E3A2B" w:rsidRDefault="003E3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3A2B"/>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283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0D6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6109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5849</Words>
  <Characters>3335</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16</cp:revision>
  <cp:lastPrinted>2023-09-05T07:32:00Z</cp:lastPrinted>
  <dcterms:created xsi:type="dcterms:W3CDTF">2024-06-05T08:15:00Z</dcterms:created>
  <dcterms:modified xsi:type="dcterms:W3CDTF">2024-08-16T11:05:00Z</dcterms:modified>
</cp:coreProperties>
</file>